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325D78" w:rsidTr="00E505D5">
        <w:tc>
          <w:tcPr>
            <w:tcW w:w="9747" w:type="dxa"/>
          </w:tcPr>
          <w:p w:rsidR="00214FC1" w:rsidRPr="00F10C53" w:rsidRDefault="00214FC1" w:rsidP="00A8250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847F80" w:rsidRPr="00847F80">
              <w:rPr>
                <w:rFonts w:ascii="Arial" w:hAnsi="Arial" w:cs="Arial"/>
                <w:bCs/>
                <w:sz w:val="24"/>
                <w:szCs w:val="24"/>
                <w:lang w:val="en-GB" w:eastAsia="zh-CN"/>
              </w:rPr>
              <w:t xml:space="preserve">5G </w:t>
            </w:r>
            <w:r w:rsidR="00847F80">
              <w:rPr>
                <w:rFonts w:ascii="Arial" w:hAnsi="Arial" w:cs="Arial"/>
                <w:bCs/>
                <w:sz w:val="24"/>
                <w:szCs w:val="24"/>
                <w:lang w:val="en-GB" w:eastAsia="zh-CN"/>
              </w:rPr>
              <w:t>S</w:t>
            </w:r>
            <w:r w:rsidR="00847F80" w:rsidRPr="00847F80">
              <w:rPr>
                <w:rFonts w:ascii="Arial" w:hAnsi="Arial" w:cs="Arial"/>
                <w:bCs/>
                <w:sz w:val="24"/>
                <w:szCs w:val="24"/>
                <w:lang w:val="en-GB" w:eastAsia="zh-CN"/>
              </w:rPr>
              <w:t xml:space="preserve">ecurity </w:t>
            </w:r>
            <w:r w:rsidR="00847F80">
              <w:rPr>
                <w:rFonts w:ascii="Arial" w:hAnsi="Arial" w:cs="Arial"/>
                <w:bCs/>
                <w:sz w:val="24"/>
                <w:szCs w:val="24"/>
                <w:lang w:val="en-GB" w:eastAsia="zh-CN"/>
              </w:rPr>
              <w:t>R</w:t>
            </w:r>
            <w:r w:rsidR="00847F80" w:rsidRPr="00847F80">
              <w:rPr>
                <w:rFonts w:ascii="Arial" w:hAnsi="Arial" w:cs="Arial"/>
                <w:bCs/>
                <w:sz w:val="24"/>
                <w:szCs w:val="24"/>
                <w:lang w:val="en-GB" w:eastAsia="zh-CN"/>
              </w:rPr>
              <w:t>ecommendations</w:t>
            </w:r>
            <w:r w:rsidR="00847F80">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Package #</w:t>
            </w:r>
            <w:r w:rsidR="008941C9">
              <w:rPr>
                <w:rFonts w:ascii="Arial" w:hAnsi="Arial" w:cs="Arial"/>
                <w:bCs/>
                <w:sz w:val="24"/>
                <w:szCs w:val="24"/>
                <w:lang w:val="en-GB" w:eastAsia="zh-CN"/>
              </w:rPr>
              <w:t>1</w:t>
            </w:r>
            <w:r w:rsidR="00847F80" w:rsidRPr="00847F80">
              <w:rPr>
                <w:rFonts w:ascii="Arial" w:hAnsi="Arial" w:cs="Arial"/>
                <w:bCs/>
                <w:sz w:val="24"/>
                <w:szCs w:val="24"/>
                <w:lang w:val="en-GB" w:eastAsia="zh-CN"/>
              </w:rPr>
              <w:t xml:space="preserve"> </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941C9" w:rsidRDefault="00214FC1" w:rsidP="00F267FB">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8941C9">
              <w:rPr>
                <w:rFonts w:ascii="Arial" w:eastAsia="Batang" w:hAnsi="Arial" w:cs="Arial"/>
                <w:b/>
                <w:bCs/>
                <w:color w:val="000000"/>
                <w:sz w:val="24"/>
                <w:szCs w:val="24"/>
                <w:lang w:val="fr-FR" w:eastAsia="ko-KR"/>
              </w:rPr>
              <w:t>To:</w:t>
            </w:r>
            <w:r w:rsidR="00715956" w:rsidRPr="008941C9">
              <w:rPr>
                <w:rFonts w:ascii="Arial" w:eastAsia="Batang" w:hAnsi="Arial" w:cs="Arial"/>
                <w:b/>
                <w:bCs/>
                <w:color w:val="000000"/>
                <w:sz w:val="24"/>
                <w:szCs w:val="24"/>
                <w:lang w:val="fr-FR" w:eastAsia="ko-KR"/>
              </w:rPr>
              <w:t xml:space="preserve"> </w:t>
            </w:r>
            <w:r w:rsidR="00F267FB" w:rsidRPr="008941C9">
              <w:rPr>
                <w:rFonts w:ascii="Arial" w:hAnsi="Arial" w:cs="Arial"/>
                <w:color w:val="000000"/>
                <w:sz w:val="24"/>
                <w:szCs w:val="24"/>
                <w:lang w:val="fr-FR" w:eastAsia="zh-CN"/>
              </w:rPr>
              <w:t>3GPP SA3, CC: 3GPP SA2</w:t>
            </w:r>
          </w:p>
        </w:tc>
        <w:tc>
          <w:tcPr>
            <w:tcW w:w="7587" w:type="dxa"/>
          </w:tcPr>
          <w:p w:rsidR="00214FC1" w:rsidRPr="008941C9" w:rsidRDefault="00214FC1" w:rsidP="00A87636">
            <w:pPr>
              <w:spacing w:after="60"/>
              <w:rPr>
                <w:rFonts w:ascii="Arial" w:eastAsia="Batang" w:hAnsi="Arial" w:cs="Arial"/>
                <w:color w:val="000000"/>
                <w:sz w:val="24"/>
                <w:szCs w:val="24"/>
                <w:lang w:val="fr-FR" w:eastAsia="ko-KR"/>
              </w:rPr>
            </w:pPr>
          </w:p>
        </w:tc>
      </w:tr>
      <w:tr w:rsidR="00214FC1" w:rsidRPr="00325D78" w:rsidTr="00E505D5">
        <w:tc>
          <w:tcPr>
            <w:tcW w:w="9747" w:type="dxa"/>
          </w:tcPr>
          <w:p w:rsidR="00214FC1" w:rsidRPr="008941C9" w:rsidRDefault="00214FC1" w:rsidP="00131586">
            <w:pPr>
              <w:spacing w:after="60"/>
              <w:rPr>
                <w:rFonts w:ascii="Arial" w:hAnsi="Arial" w:cs="Arial"/>
                <w:color w:val="000000"/>
                <w:sz w:val="24"/>
                <w:szCs w:val="24"/>
                <w:lang w:val="fr-FR" w:eastAsia="zh-CN"/>
              </w:rPr>
            </w:pPr>
          </w:p>
        </w:tc>
        <w:tc>
          <w:tcPr>
            <w:tcW w:w="7587" w:type="dxa"/>
          </w:tcPr>
          <w:p w:rsidR="008E770D" w:rsidRPr="008941C9"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8941C9">
              <w:rPr>
                <w:rFonts w:ascii="Arial" w:hAnsi="Arial" w:cs="Arial"/>
                <w:color w:val="000000"/>
                <w:sz w:val="24"/>
                <w:szCs w:val="24"/>
                <w:lang w:val="fr-FR" w:eastAsia="zh-CN"/>
              </w:rPr>
              <w:t xml:space="preserve"> </w:t>
            </w:r>
            <w:r w:rsidRPr="008941C9">
              <w:rPr>
                <w:rFonts w:ascii="Verdana" w:eastAsia="Times New Roman" w:hAnsi="Verdana"/>
                <w:color w:val="0000FF"/>
                <w:lang w:val="fr-FR"/>
              </w:rPr>
              <w:t> </w:t>
            </w:r>
          </w:p>
          <w:p w:rsidR="008E770D" w:rsidRPr="008941C9"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DD2AFF" w:rsidTr="00E505D5">
        <w:tc>
          <w:tcPr>
            <w:tcW w:w="9747" w:type="dxa"/>
          </w:tcPr>
          <w:p w:rsidR="00214FC1" w:rsidRPr="00EE351B" w:rsidRDefault="00214FC1" w:rsidP="00325D7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325D78">
              <w:rPr>
                <w:rFonts w:ascii="Arial" w:hAnsi="Arial" w:cs="Arial"/>
                <w:bCs/>
                <w:sz w:val="24"/>
                <w:szCs w:val="24"/>
                <w:lang w:val="en-GB" w:eastAsia="zh-CN"/>
              </w:rPr>
              <w:t>6</w:t>
            </w:r>
            <w:r w:rsidR="00325D78" w:rsidRPr="00325D78">
              <w:rPr>
                <w:rFonts w:ascii="Arial" w:hAnsi="Arial" w:cs="Arial"/>
                <w:bCs/>
                <w:sz w:val="24"/>
                <w:szCs w:val="24"/>
                <w:vertAlign w:val="superscript"/>
                <w:lang w:val="en-GB" w:eastAsia="zh-CN"/>
              </w:rPr>
              <w:t>th</w:t>
            </w:r>
            <w:r w:rsidR="00325D78">
              <w:rPr>
                <w:rFonts w:ascii="Arial" w:hAnsi="Arial" w:cs="Arial"/>
                <w:bCs/>
                <w:sz w:val="24"/>
                <w:szCs w:val="24"/>
                <w:lang w:val="en-GB" w:eastAsia="zh-CN"/>
              </w:rPr>
              <w:t xml:space="preserve"> May 2016</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D78"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9" w:history="1">
              <w:r w:rsidRPr="00847F80">
                <w:rPr>
                  <w:rFonts w:ascii="Arial" w:hAnsi="Arial" w:cs="Arial"/>
                  <w:bCs/>
                  <w:color w:val="000000"/>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Rémy</w:t>
            </w:r>
            <w:proofErr w:type="spellEnd"/>
            <w:r w:rsidR="00847F80" w:rsidRPr="00847F80">
              <w:rPr>
                <w:rFonts w:ascii="Arial" w:hAnsi="Arial" w:cs="Arial"/>
                <w:bCs/>
                <w:color w:val="000000"/>
                <w:sz w:val="24"/>
                <w:szCs w:val="24"/>
                <w:lang w:val="en-GB" w:eastAsia="zh-CN"/>
              </w:rPr>
              <w:t xml:space="preserve"> </w:t>
            </w:r>
            <w:proofErr w:type="spellStart"/>
            <w:r w:rsidR="00847F80" w:rsidRPr="00847F80">
              <w:rPr>
                <w:rFonts w:ascii="Arial" w:hAnsi="Arial" w:cs="Arial"/>
                <w:bCs/>
                <w:color w:val="000000"/>
                <w:sz w:val="24"/>
                <w:szCs w:val="24"/>
                <w:lang w:val="en-GB" w:eastAsia="zh-CN"/>
              </w:rPr>
              <w:t>Harel</w:t>
            </w:r>
            <w:proofErr w:type="spellEnd"/>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r w:rsidR="00847F80" w:rsidRPr="00847F80">
              <w:rPr>
                <w:rFonts w:ascii="Arial" w:hAnsi="Arial" w:cs="Arial"/>
                <w:bCs/>
                <w:color w:val="000000"/>
                <w:szCs w:val="24"/>
                <w:lang w:val="en-GB" w:eastAsia="zh-CN"/>
              </w:rPr>
              <w:t>remy.harel@orange.com</w:t>
            </w:r>
            <w:r w:rsidRPr="00847F80">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325D78"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C1321D">
        <w:trPr>
          <w:trHeight w:val="147"/>
        </w:trPr>
        <w:tc>
          <w:tcPr>
            <w:tcW w:w="9747" w:type="dxa"/>
          </w:tcPr>
          <w:p w:rsidR="00214FC1"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p w:rsidR="00847F80" w:rsidRPr="00847F80" w:rsidRDefault="00847F80"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hAnsi="Arial" w:cs="Arial"/>
                <w:b/>
                <w:bCs/>
                <w:color w:val="000000"/>
                <w:sz w:val="24"/>
                <w:szCs w:val="24"/>
                <w:lang w:val="en-GB" w:eastAsia="zh-CN"/>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325D78"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D2789D" w:rsidP="00C1321D">
      <w:pPr>
        <w:autoSpaceDE w:val="0"/>
        <w:autoSpaceDN w:val="0"/>
        <w:adjustRightInd w:val="0"/>
        <w:rPr>
          <w:rFonts w:ascii="Arial" w:eastAsia="Batang" w:hAnsi="Arial" w:cs="Arial"/>
          <w:color w:val="000000"/>
          <w:sz w:val="24"/>
          <w:szCs w:val="24"/>
          <w:lang w:val="en-GB" w:eastAsia="ko-KR"/>
        </w:rPr>
      </w:pPr>
      <w:r>
        <w:rPr>
          <w:rFonts w:ascii="Arial" w:hAnsi="Arial" w:cs="Arial" w:hint="eastAsia"/>
          <w:color w:val="000000"/>
          <w:sz w:val="24"/>
          <w:szCs w:val="24"/>
          <w:lang w:val="en-GB" w:eastAsia="zh-CN"/>
        </w:rPr>
        <w:t>At the beginning of</w:t>
      </w:r>
      <w:r>
        <w:rPr>
          <w:rFonts w:ascii="Arial" w:eastAsia="Batang" w:hAnsi="Arial" w:cs="Arial"/>
          <w:color w:val="000000"/>
          <w:sz w:val="24"/>
          <w:szCs w:val="24"/>
          <w:lang w:val="en-GB" w:eastAsia="ko-KR"/>
        </w:rPr>
        <w:t xml:space="preserve"> </w:t>
      </w:r>
      <w:r>
        <w:rPr>
          <w:rFonts w:ascii="Arial" w:hAnsi="Arial" w:cs="Arial" w:hint="eastAsia"/>
          <w:color w:val="000000"/>
          <w:sz w:val="24"/>
          <w:szCs w:val="24"/>
          <w:lang w:val="en-GB" w:eastAsia="zh-CN"/>
        </w:rPr>
        <w:t>2015</w:t>
      </w:r>
      <w:r w:rsidR="00C1321D" w:rsidRPr="00C1321D">
        <w:rPr>
          <w:rFonts w:ascii="Arial" w:eastAsia="Batang" w:hAnsi="Arial" w:cs="Arial"/>
          <w:color w:val="000000"/>
          <w:sz w:val="24"/>
          <w:szCs w:val="24"/>
          <w:lang w:val="en-GB" w:eastAsia="ko-KR"/>
        </w:rPr>
        <w:t>,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B00716"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B00716"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B00716"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00C1321D" w:rsidRPr="00C1321D">
        <w:rPr>
          <w:rFonts w:ascii="Arial" w:eastAsia="Batang" w:hAnsi="Arial" w:cs="Arial"/>
          <w:color w:val="000000"/>
          <w:sz w:val="24"/>
          <w:szCs w:val="24"/>
          <w:lang w:val="en-GB" w:eastAsia="ko-KR"/>
        </w:rPr>
        <w:t>providing consolidated 5G ope</w:t>
      </w:r>
      <w:r>
        <w:rPr>
          <w:rFonts w:ascii="Arial" w:eastAsia="Batang" w:hAnsi="Arial" w:cs="Arial"/>
          <w:color w:val="000000"/>
          <w:sz w:val="24"/>
          <w:szCs w:val="24"/>
          <w:lang w:val="en-GB" w:eastAsia="ko-KR"/>
        </w:rPr>
        <w:t xml:space="preserve">rator requirements. In </w:t>
      </w:r>
      <w:r>
        <w:rPr>
          <w:rFonts w:ascii="Arial" w:hAnsi="Arial" w:cs="Arial" w:hint="eastAsia"/>
          <w:color w:val="000000"/>
          <w:sz w:val="24"/>
          <w:szCs w:val="24"/>
          <w:lang w:val="en-GB" w:eastAsia="zh-CN"/>
        </w:rPr>
        <w:t xml:space="preserve">the </w:t>
      </w:r>
      <w:r w:rsidR="00C1321D" w:rsidRPr="00C1321D">
        <w:rPr>
          <w:rFonts w:ascii="Arial" w:eastAsia="Batang" w:hAnsi="Arial" w:cs="Arial"/>
          <w:color w:val="000000"/>
          <w:sz w:val="24"/>
          <w:szCs w:val="24"/>
          <w:lang w:val="en-GB" w:eastAsia="ko-KR"/>
        </w:rPr>
        <w:t>Forum and Board meetings</w:t>
      </w:r>
      <w:r>
        <w:rPr>
          <w:rFonts w:ascii="Arial" w:hAnsi="Arial" w:cs="Arial" w:hint="eastAsia"/>
          <w:color w:val="000000"/>
          <w:sz w:val="24"/>
          <w:szCs w:val="24"/>
          <w:lang w:val="en-GB" w:eastAsia="zh-CN"/>
        </w:rPr>
        <w:t xml:space="preserve"> of June 2015</w:t>
      </w:r>
      <w:r w:rsidR="00C1321D" w:rsidRPr="00C1321D">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B92044" w:rsidRDefault="00D2789D" w:rsidP="00B92044">
      <w:pPr>
        <w:rPr>
          <w:rFonts w:ascii="Arial" w:hAnsi="Arial" w:cs="Arial"/>
          <w:bCs/>
          <w:sz w:val="24"/>
          <w:szCs w:val="24"/>
          <w:lang w:val="en-GB" w:eastAsia="zh-CN"/>
        </w:rPr>
      </w:pPr>
      <w:r w:rsidRPr="00F06E4E">
        <w:rPr>
          <w:rFonts w:ascii="Arial" w:hAnsi="Arial" w:cs="Arial"/>
          <w:bCs/>
          <w:sz w:val="24"/>
          <w:szCs w:val="24"/>
          <w:lang w:val="en-GB" w:eastAsia="zh-CN"/>
        </w:rPr>
        <w:t xml:space="preserve">The NGMN </w:t>
      </w:r>
      <w:r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w:t>
      </w:r>
      <w:proofErr w:type="gramStart"/>
      <w:r w:rsidRPr="00F06E4E">
        <w:rPr>
          <w:rFonts w:ascii="Arial" w:hAnsi="Arial" w:cs="Arial"/>
          <w:bCs/>
          <w:sz w:val="24"/>
          <w:szCs w:val="24"/>
          <w:lang w:val="en-GB" w:eastAsia="zh-CN"/>
        </w:rPr>
        <w:t>is</w:t>
      </w:r>
      <w:proofErr w:type="gramEnd"/>
      <w:r w:rsidRPr="00F06E4E">
        <w:rPr>
          <w:rFonts w:ascii="Arial" w:hAnsi="Arial" w:cs="Arial"/>
          <w:bCs/>
          <w:sz w:val="24"/>
          <w:szCs w:val="24"/>
          <w:lang w:val="en-GB" w:eastAsia="zh-CN"/>
        </w:rPr>
        <w:t xml:space="preserve"> </w:t>
      </w:r>
      <w:r w:rsidRPr="002C0950">
        <w:rPr>
          <w:rFonts w:ascii="Arial" w:hAnsi="Arial" w:cs="Arial"/>
          <w:bCs/>
          <w:sz w:val="24"/>
          <w:szCs w:val="24"/>
          <w:lang w:val="en-GB" w:eastAsia="zh-CN"/>
        </w:rPr>
        <w:t>currently working on</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representative</w:t>
      </w:r>
      <w:r w:rsidR="00BA72AC">
        <w:rPr>
          <w:rFonts w:ascii="Arial" w:hAnsi="Arial" w:cs="Arial" w:hint="eastAsia"/>
          <w:bCs/>
          <w:sz w:val="24"/>
          <w:szCs w:val="24"/>
          <w:lang w:val="en-GB" w:eastAsia="zh-CN"/>
        </w:rPr>
        <w:t xml:space="preserve"> deployment scenarios and key performance metrics relevant to </w:t>
      </w:r>
      <w:r w:rsidR="00F267FB">
        <w:rPr>
          <w:rFonts w:ascii="Arial" w:hAnsi="Arial" w:cs="Arial"/>
          <w:bCs/>
          <w:sz w:val="24"/>
          <w:szCs w:val="24"/>
          <w:lang w:val="en-GB" w:eastAsia="zh-CN"/>
        </w:rPr>
        <w:t>3GPP</w:t>
      </w:r>
      <w:r w:rsidR="00BA72AC">
        <w:rPr>
          <w:rFonts w:ascii="Arial" w:hAnsi="Arial" w:cs="Arial" w:hint="eastAsia"/>
          <w:bCs/>
          <w:sz w:val="24"/>
          <w:szCs w:val="24"/>
          <w:lang w:val="en-GB" w:eastAsia="zh-CN"/>
        </w:rPr>
        <w:t xml:space="preserve">. </w:t>
      </w:r>
      <w:r w:rsidR="00BA72AC">
        <w:rPr>
          <w:rFonts w:ascii="Arial" w:hAnsi="Arial" w:cs="Arial"/>
          <w:bCs/>
          <w:sz w:val="24"/>
          <w:szCs w:val="24"/>
          <w:lang w:val="en-GB" w:eastAsia="zh-CN"/>
        </w:rPr>
        <w:t>Th</w:t>
      </w:r>
      <w:r w:rsidR="00BA72AC">
        <w:rPr>
          <w:rFonts w:ascii="Arial" w:hAnsi="Arial" w:cs="Arial" w:hint="eastAsia"/>
          <w:bCs/>
          <w:sz w:val="24"/>
          <w:szCs w:val="24"/>
          <w:lang w:val="en-GB" w:eastAsia="zh-CN"/>
        </w:rPr>
        <w:t>e attached</w:t>
      </w:r>
      <w:r w:rsidR="00BA72AC" w:rsidRPr="00ED233D">
        <w:rPr>
          <w:rFonts w:ascii="Arial" w:hAnsi="Arial" w:cs="Arial"/>
          <w:bCs/>
          <w:sz w:val="24"/>
          <w:szCs w:val="24"/>
          <w:lang w:val="en-GB" w:eastAsia="zh-CN"/>
        </w:rPr>
        <w:t xml:space="preserve"> </w:t>
      </w:r>
      <w:r w:rsidR="00847F80" w:rsidRPr="00847F80">
        <w:rPr>
          <w:rFonts w:ascii="Arial" w:hAnsi="Arial" w:cs="Arial"/>
          <w:bCs/>
          <w:sz w:val="24"/>
          <w:szCs w:val="24"/>
          <w:lang w:val="en-GB" w:eastAsia="zh-CN"/>
        </w:rPr>
        <w:t xml:space="preserve">document focuses on security threats or flaws that could emerge through the Network Slicing use in 5G. </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 xml:space="preserve">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 xml:space="preserve">has identified </w:t>
      </w:r>
      <w:r w:rsidR="008941C9">
        <w:rPr>
          <w:rFonts w:ascii="Arial" w:hAnsi="Arial" w:cs="Arial"/>
          <w:bCs/>
          <w:sz w:val="24"/>
          <w:szCs w:val="24"/>
          <w:lang w:val="en-GB" w:eastAsia="zh-CN"/>
        </w:rPr>
        <w:t>2 series of</w:t>
      </w:r>
      <w:r w:rsidR="00806D7B" w:rsidRPr="00DD2AFF">
        <w:rPr>
          <w:rFonts w:ascii="Arial" w:hAnsi="Arial" w:cs="Arial"/>
          <w:bCs/>
          <w:sz w:val="24"/>
          <w:szCs w:val="24"/>
          <w:lang w:val="en-GB" w:eastAsia="zh-CN"/>
        </w:rPr>
        <w:t xml:space="preserve"> threats and described those through </w:t>
      </w:r>
      <w:r w:rsidR="008941C9">
        <w:rPr>
          <w:rFonts w:ascii="Arial" w:hAnsi="Arial" w:cs="Arial"/>
          <w:bCs/>
          <w:sz w:val="24"/>
          <w:szCs w:val="24"/>
          <w:lang w:val="en-GB" w:eastAsia="zh-CN"/>
        </w:rPr>
        <w:t>9</w:t>
      </w:r>
      <w:r w:rsidR="00806D7B" w:rsidRPr="00DD2AFF">
        <w:rPr>
          <w:rFonts w:ascii="Arial" w:hAnsi="Arial" w:cs="Arial"/>
          <w:bCs/>
          <w:sz w:val="24"/>
          <w:szCs w:val="24"/>
          <w:lang w:val="en-GB" w:eastAsia="zh-CN"/>
        </w:rPr>
        <w:t xml:space="preserve"> key issues.</w:t>
      </w:r>
      <w:r w:rsidR="008941C9">
        <w:rPr>
          <w:rFonts w:ascii="Arial" w:hAnsi="Arial" w:cs="Arial"/>
          <w:bCs/>
          <w:sz w:val="24"/>
          <w:szCs w:val="24"/>
          <w:lang w:val="en-GB" w:eastAsia="zh-CN"/>
        </w:rPr>
        <w:t xml:space="preserve"> The first series focuses on the Access Network, while the second focuses on </w:t>
      </w:r>
      <w:proofErr w:type="spellStart"/>
      <w:r w:rsidR="008941C9">
        <w:rPr>
          <w:rFonts w:ascii="Arial" w:hAnsi="Arial" w:cs="Arial"/>
          <w:bCs/>
          <w:sz w:val="24"/>
          <w:szCs w:val="24"/>
          <w:lang w:val="en-GB" w:eastAsia="zh-CN"/>
        </w:rPr>
        <w:t>DoS</w:t>
      </w:r>
      <w:proofErr w:type="spellEnd"/>
      <w:r w:rsidR="008941C9">
        <w:rPr>
          <w:rFonts w:ascii="Arial" w:hAnsi="Arial" w:cs="Arial"/>
          <w:bCs/>
          <w:sz w:val="24"/>
          <w:szCs w:val="24"/>
          <w:lang w:val="en-GB" w:eastAsia="zh-CN"/>
        </w:rPr>
        <w:t xml:space="preserve"> attacks scenarios that could </w:t>
      </w:r>
      <w:r w:rsidR="00C861EB">
        <w:rPr>
          <w:rFonts w:ascii="Arial" w:hAnsi="Arial" w:cs="Arial"/>
          <w:bCs/>
          <w:sz w:val="24"/>
          <w:szCs w:val="24"/>
          <w:lang w:val="en-GB" w:eastAsia="zh-CN"/>
        </w:rPr>
        <w:t xml:space="preserve">emerge as </w:t>
      </w:r>
      <w:proofErr w:type="spellStart"/>
      <w:r w:rsidR="00C861EB">
        <w:rPr>
          <w:rFonts w:ascii="Arial" w:hAnsi="Arial" w:cs="Arial"/>
          <w:bCs/>
          <w:sz w:val="24"/>
          <w:szCs w:val="24"/>
          <w:lang w:val="en-GB" w:eastAsia="zh-CN"/>
        </w:rPr>
        <w:t>IoT</w:t>
      </w:r>
      <w:proofErr w:type="spellEnd"/>
      <w:r w:rsidR="00C861EB">
        <w:rPr>
          <w:rFonts w:ascii="Arial" w:hAnsi="Arial" w:cs="Arial"/>
          <w:bCs/>
          <w:sz w:val="24"/>
          <w:szCs w:val="24"/>
          <w:lang w:val="en-GB" w:eastAsia="zh-CN"/>
        </w:rPr>
        <w:t xml:space="preserve"> market greatly expands with 5G.</w:t>
      </w:r>
      <w:r w:rsidR="00806D7B" w:rsidRPr="00DD2AFF">
        <w:rPr>
          <w:rFonts w:ascii="Arial" w:hAnsi="Arial" w:cs="Arial"/>
          <w:bCs/>
          <w:sz w:val="24"/>
          <w:szCs w:val="24"/>
          <w:lang w:val="en-GB" w:eastAsia="zh-CN"/>
        </w:rPr>
        <w:t xml:space="preserve">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F267FB">
        <w:rPr>
          <w:rFonts w:ascii="Arial" w:hAnsi="Arial" w:cs="Arial"/>
          <w:bCs/>
          <w:sz w:val="24"/>
          <w:szCs w:val="24"/>
          <w:lang w:val="en-GB" w:eastAsia="zh-CN"/>
        </w:rPr>
        <w:t>3GPP</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The NGMN Alliance is willing to pursue further discussions to assist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in defining the scenarios and requirements, so as to maximize the ability of the new technologies defined by </w:t>
      </w:r>
      <w:r w:rsidR="00F267FB">
        <w:rPr>
          <w:rFonts w:ascii="Arial" w:hAnsi="Arial" w:cs="Arial"/>
          <w:bCs/>
          <w:sz w:val="24"/>
          <w:szCs w:val="24"/>
          <w:lang w:val="en-GB" w:eastAsia="zh-CN"/>
        </w:rPr>
        <w:t>3GPP</w:t>
      </w:r>
      <w:r w:rsidR="00847F80">
        <w:rPr>
          <w:rFonts w:ascii="Arial" w:hAnsi="Arial" w:cs="Arial"/>
          <w:bCs/>
          <w:sz w:val="24"/>
          <w:szCs w:val="24"/>
          <w:lang w:val="en-GB" w:eastAsia="zh-CN"/>
        </w:rPr>
        <w:t xml:space="preserve"> </w:t>
      </w:r>
      <w:r>
        <w:rPr>
          <w:rFonts w:ascii="Arial" w:hAnsi="Arial" w:cs="Arial"/>
          <w:bCs/>
          <w:sz w:val="24"/>
          <w:szCs w:val="24"/>
          <w:lang w:val="en-GB" w:eastAsia="zh-CN"/>
        </w:rPr>
        <w:t xml:space="preserve">to address the NGMN 5G vision.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3AD" w:rsidRDefault="009D43AD">
      <w:r>
        <w:separator/>
      </w:r>
    </w:p>
  </w:endnote>
  <w:endnote w:type="continuationSeparator" w:id="0">
    <w:p w:rsidR="009D43AD" w:rsidRDefault="009D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8941C9" w:rsidRDefault="009503B6" w:rsidP="00261EBE">
    <w:pPr>
      <w:pStyle w:val="Fuzeile"/>
      <w:rPr>
        <w:rFonts w:ascii="Arial" w:hAnsi="Arial" w:cs="Arial"/>
        <w:lang w:val="fr-FR" w:eastAsia="zh-CN"/>
      </w:rPr>
    </w:pPr>
    <w:r w:rsidRPr="008941C9">
      <w:rPr>
        <w:rFonts w:ascii="Arial" w:hAnsi="Arial" w:cs="Arial"/>
        <w:lang w:val="fr-FR"/>
      </w:rPr>
      <w:t xml:space="preserve">NGMN Liaison </w:t>
    </w:r>
    <w:r w:rsidR="00E43730" w:rsidRPr="008941C9">
      <w:rPr>
        <w:rFonts w:ascii="Arial" w:hAnsi="Arial" w:cs="Arial"/>
        <w:lang w:val="fr-FR"/>
      </w:rPr>
      <w:t xml:space="preserve">Statement </w:t>
    </w:r>
    <w:r w:rsidRPr="008941C9">
      <w:rPr>
        <w:rFonts w:ascii="Arial" w:hAnsi="Arial" w:cs="Arial"/>
        <w:lang w:val="fr-FR"/>
      </w:rPr>
      <w:t xml:space="preserve">to </w:t>
    </w:r>
    <w:r w:rsidR="00F267FB" w:rsidRPr="008941C9">
      <w:rPr>
        <w:rFonts w:ascii="Arial" w:hAnsi="Arial" w:cs="Arial"/>
        <w:lang w:val="fr-FR" w:eastAsia="zh-CN"/>
      </w:rPr>
      <w:t>3GPP SA3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3AD" w:rsidRDefault="009D43AD">
      <w:r>
        <w:separator/>
      </w:r>
    </w:p>
  </w:footnote>
  <w:footnote w:type="continuationSeparator" w:id="0">
    <w:p w:rsidR="009D43AD" w:rsidRDefault="009D4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F267FB">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F267FB">
            <w:rPr>
              <w:rFonts w:ascii="Arial" w:hAnsi="Arial" w:cs="Arial"/>
              <w:b/>
              <w:sz w:val="28"/>
              <w:lang w:val="en-GB" w:eastAsia="zh-CN"/>
            </w:rPr>
            <w:t>3GPP SA3</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228A"/>
    <w:rsid w:val="0001697A"/>
    <w:rsid w:val="00024A7D"/>
    <w:rsid w:val="00027BE9"/>
    <w:rsid w:val="00030BDB"/>
    <w:rsid w:val="0003289D"/>
    <w:rsid w:val="0004360F"/>
    <w:rsid w:val="00072D68"/>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25D78"/>
    <w:rsid w:val="00334D3B"/>
    <w:rsid w:val="00344729"/>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33F18"/>
    <w:rsid w:val="0043752B"/>
    <w:rsid w:val="004559F0"/>
    <w:rsid w:val="004620C6"/>
    <w:rsid w:val="0046214F"/>
    <w:rsid w:val="00484D1F"/>
    <w:rsid w:val="004858DF"/>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941C9"/>
    <w:rsid w:val="008A262A"/>
    <w:rsid w:val="008A5B84"/>
    <w:rsid w:val="008B2BD8"/>
    <w:rsid w:val="008D2BF2"/>
    <w:rsid w:val="008E1E73"/>
    <w:rsid w:val="008E770D"/>
    <w:rsid w:val="00923966"/>
    <w:rsid w:val="00927532"/>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43AD"/>
    <w:rsid w:val="009D7FC2"/>
    <w:rsid w:val="009E233A"/>
    <w:rsid w:val="009E5833"/>
    <w:rsid w:val="009F69C7"/>
    <w:rsid w:val="00A2174E"/>
    <w:rsid w:val="00A40551"/>
    <w:rsid w:val="00A44486"/>
    <w:rsid w:val="00A518BB"/>
    <w:rsid w:val="00A521D4"/>
    <w:rsid w:val="00A5575A"/>
    <w:rsid w:val="00A6220F"/>
    <w:rsid w:val="00A661A4"/>
    <w:rsid w:val="00A8250B"/>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C1923"/>
    <w:rsid w:val="00BC2A87"/>
    <w:rsid w:val="00BC6192"/>
    <w:rsid w:val="00BE1999"/>
    <w:rsid w:val="00BF25B9"/>
    <w:rsid w:val="00C10CB2"/>
    <w:rsid w:val="00C1321D"/>
    <w:rsid w:val="00C132D4"/>
    <w:rsid w:val="00C239AE"/>
    <w:rsid w:val="00C23BAB"/>
    <w:rsid w:val="00C27CA0"/>
    <w:rsid w:val="00C3056D"/>
    <w:rsid w:val="00C3256C"/>
    <w:rsid w:val="00C34C7C"/>
    <w:rsid w:val="00C35C6F"/>
    <w:rsid w:val="00C552D6"/>
    <w:rsid w:val="00C61FB5"/>
    <w:rsid w:val="00C6643F"/>
    <w:rsid w:val="00C7175F"/>
    <w:rsid w:val="00C75172"/>
    <w:rsid w:val="00C850E7"/>
    <w:rsid w:val="00C861EB"/>
    <w:rsid w:val="00C93E53"/>
    <w:rsid w:val="00C94A46"/>
    <w:rsid w:val="00C9798C"/>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36965"/>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267FB"/>
    <w:rsid w:val="00F337B9"/>
    <w:rsid w:val="00F460D9"/>
    <w:rsid w:val="00F47BD3"/>
    <w:rsid w:val="00F52290"/>
    <w:rsid w:val="00F62B20"/>
    <w:rsid w:val="00F66187"/>
    <w:rsid w:val="00F669A8"/>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gmn.org"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060BBA7-D329-4C6A-82C7-55B9A576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2978</Characters>
  <Application>Microsoft Office Word</Application>
  <DocSecurity>0</DocSecurity>
  <Lines>24</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3444</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2015-09-22T07:48:00Z</cp:lastPrinted>
  <dcterms:created xsi:type="dcterms:W3CDTF">2016-05-06T14:35:00Z</dcterms:created>
  <dcterms:modified xsi:type="dcterms:W3CDTF">2016-05-06T14:35:00Z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